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</w:rPr>
        <w:t>国家公派出国留学人员应退还</w:t>
      </w:r>
      <w:r>
        <w:rPr>
          <w:rFonts w:hint="eastAsia" w:ascii="华文中宋" w:hAnsi="华文中宋" w:eastAsia="华文中宋"/>
          <w:b/>
          <w:sz w:val="36"/>
        </w:rPr>
        <w:t>奖学金结算单</w:t>
      </w:r>
      <w:bookmarkEnd w:id="0"/>
    </w:p>
    <w:p>
      <w:pPr>
        <w:rPr>
          <w:rFonts w:ascii="华文中宋" w:hAnsi="华文中宋" w:eastAsia="华文中宋"/>
          <w:b/>
          <w:sz w:val="36"/>
        </w:rPr>
      </w:pPr>
    </w:p>
    <w:tbl>
      <w:tblPr>
        <w:tblStyle w:val="4"/>
        <w:tblW w:w="9356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18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425" w:type="dxa"/>
          <w:bottom w:w="0" w:type="dxa"/>
          <w:right w:w="454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5" w:type="dxa"/>
            <w:bottom w:w="0" w:type="dxa"/>
            <w:right w:w="454" w:type="dxa"/>
          </w:tblCellMar>
        </w:tblPrEx>
        <w:trPr>
          <w:trHeight w:val="6898" w:hRule="atLeast"/>
        </w:trPr>
        <w:tc>
          <w:tcPr>
            <w:tcW w:w="9356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</w:tcPr>
          <w:p>
            <w:pPr>
              <w:ind w:right="-57" w:rightChars="-27" w:firstLine="640" w:firstLineChars="200"/>
              <w:rPr>
                <w:rFonts w:ascii="仿宋" w:hAnsi="仿宋" w:eastAsia="仿宋"/>
                <w:sz w:val="32"/>
              </w:rPr>
            </w:pPr>
          </w:p>
          <w:p>
            <w:pPr>
              <w:ind w:right="-57" w:rightChars="-27" w:firstLine="640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国家公派出国留学人员_______，CSC学号_____________，已在驻________________使（领）馆完成回国资格审批，满足回国条件。预订回国日期为：____________。经核，该留学人员需要回国结算的奖学金</w:t>
            </w:r>
            <w:r>
              <w:rPr>
                <w:rFonts w:hint="eastAsia" w:ascii="仿宋" w:hAnsi="仿宋" w:eastAsia="仿宋"/>
                <w:b/>
                <w:sz w:val="32"/>
              </w:rPr>
              <w:t>(按新标准核定)</w:t>
            </w:r>
            <w:r>
              <w:rPr>
                <w:rFonts w:hint="eastAsia" w:ascii="仿宋" w:hAnsi="仿宋" w:eastAsia="仿宋"/>
                <w:sz w:val="32"/>
              </w:rPr>
              <w:t>情况如下：</w:t>
            </w:r>
          </w:p>
          <w:p>
            <w:pPr>
              <w:spacing w:before="240"/>
              <w:ind w:firstLine="643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0"/>
              </w:rPr>
              <w:sym w:font="Wingdings 2" w:char="F0A3"/>
            </w:r>
            <w:r>
              <w:rPr>
                <w:rFonts w:hint="eastAsia" w:ascii="仿宋" w:hAnsi="仿宋" w:eastAsia="仿宋"/>
                <w:b/>
                <w:sz w:val="24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</w:rPr>
              <w:t>应退奖学金共计：_______________(数额、币种)</w:t>
            </w:r>
          </w:p>
          <w:p>
            <w:pPr>
              <w:spacing w:before="240"/>
              <w:ind w:firstLine="643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0"/>
              </w:rPr>
              <w:sym w:font="Wingdings 2" w:char="F0A3"/>
            </w:r>
            <w:r>
              <w:rPr>
                <w:rFonts w:hint="eastAsia" w:ascii="仿宋" w:hAnsi="仿宋" w:eastAsia="仿宋"/>
                <w:b/>
                <w:sz w:val="24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未在我馆区领取过奖学金及艰苦地区补贴，请国内审核结算</w:t>
            </w:r>
          </w:p>
          <w:p>
            <w:pPr>
              <w:adjustRightInd w:val="0"/>
              <w:snapToGrid w:val="0"/>
              <w:spacing w:before="480"/>
              <w:ind w:firstLine="640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使（领）馆负责留学生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管理工作的人员签字：              日期：</w:t>
            </w:r>
          </w:p>
          <w:p>
            <w:pPr>
              <w:rPr>
                <w:rFonts w:ascii="华文中宋" w:hAnsi="华文中宋" w:eastAsia="华文中宋"/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8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5" w:type="dxa"/>
            <w:bottom w:w="0" w:type="dxa"/>
            <w:right w:w="454" w:type="dxa"/>
          </w:tblCellMar>
        </w:tblPrEx>
        <w:trPr>
          <w:trHeight w:val="4784" w:hRule="atLeast"/>
        </w:trPr>
        <w:tc>
          <w:tcPr>
            <w:tcW w:w="9356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</w:tcPr>
          <w:p>
            <w:pPr>
              <w:spacing w:before="240"/>
              <w:ind w:firstLine="643" w:firstLineChars="200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本人承诺：</w:t>
            </w:r>
          </w:p>
          <w:p>
            <w:pPr>
              <w:ind w:firstLine="643" w:firstLineChars="200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回国后积极配合教育部留学服务中心等相关机构完成奖学金结算。</w:t>
            </w:r>
          </w:p>
          <w:p>
            <w:pPr>
              <w:spacing w:before="240"/>
              <w:ind w:firstLine="640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国内联系电话_______________ 邮箱________________</w:t>
            </w:r>
          </w:p>
          <w:p>
            <w:pPr>
              <w:spacing w:before="240"/>
              <w:ind w:firstLine="640" w:firstLineChars="2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 xml:space="preserve">留学人员确认签字：                日期： 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</w:rPr>
            </w:pPr>
          </w:p>
        </w:tc>
      </w:tr>
    </w:tbl>
    <w:p>
      <w:pPr>
        <w:snapToGrid w:val="0"/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注：本单据适用于留学人员</w:t>
      </w:r>
      <w:r>
        <w:rPr>
          <w:rFonts w:hint="eastAsia" w:ascii="楷体" w:hAnsi="楷体" w:eastAsia="楷体"/>
          <w:b/>
          <w:sz w:val="28"/>
          <w:u w:val="single"/>
        </w:rPr>
        <w:t>已到手的</w:t>
      </w:r>
      <w:r>
        <w:rPr>
          <w:rFonts w:hint="eastAsia" w:ascii="楷体" w:hAnsi="楷体" w:eastAsia="楷体"/>
          <w:sz w:val="28"/>
        </w:rPr>
        <w:t>奖学金和艰苦地区补贴，经驻外机构核定，仍需部分退回情况下的奖学金结算。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64"/>
    <w:rsid w:val="0087149D"/>
    <w:rsid w:val="009D1764"/>
    <w:rsid w:val="133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2019-05-22T07:01:00Z</dcterms:created>
  <dc:creator>张远</dc:creator>
  <cp:lastModifiedBy>wjb</cp:lastModifiedBy>
  <dcterms:modified xsi:type="dcterms:W3CDTF">2020-02-13T08:26:38Z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